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1Light-Accent2"/>
        <w:tblW w:w="5000" w:type="pct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Layout table"/>
      </w:tblPr>
      <w:tblGrid>
        <w:gridCol w:w="7200"/>
        <w:gridCol w:w="7200"/>
      </w:tblGrid>
      <w:tr w:rsidR="002F6E35" w:rsidTr="00AB29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bottom w:val="none" w:sz="0" w:space="0" w:color="auto"/>
            </w:tcBorders>
          </w:tcPr>
          <w:p w:rsidR="002F6E35" w:rsidRDefault="009035F5">
            <w:pPr>
              <w:pStyle w:val="Month"/>
            </w:pPr>
            <w:r>
              <w:fldChar w:fldCharType="begin"/>
            </w:r>
            <w:r>
              <w:instrText xml:space="preserve"> DOCVARIABLE  MonthStart \@ MMMM \* MERGEFORMAT </w:instrText>
            </w:r>
            <w:r>
              <w:fldChar w:fldCharType="separate"/>
            </w:r>
            <w:r w:rsidR="00D40726" w:rsidRPr="00D40726">
              <w:t>December</w:t>
            </w:r>
            <w:r>
              <w:fldChar w:fldCharType="end"/>
            </w:r>
          </w:p>
        </w:tc>
        <w:tc>
          <w:tcPr>
            <w:tcW w:w="2500" w:type="pct"/>
            <w:tcBorders>
              <w:bottom w:val="none" w:sz="0" w:space="0" w:color="auto"/>
            </w:tcBorders>
          </w:tcPr>
          <w:p w:rsidR="002F6E35" w:rsidRDefault="002F6E3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F6E35" w:rsidTr="00AB29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bottom w:val="single" w:sz="18" w:space="0" w:color="FFFFFF" w:themeColor="background1"/>
            </w:tcBorders>
            <w:shd w:val="clear" w:color="auto" w:fill="495E00" w:themeFill="accent1" w:themeFillShade="80"/>
          </w:tcPr>
          <w:p w:rsidR="002F6E35" w:rsidRDefault="002F6E35"/>
        </w:tc>
        <w:tc>
          <w:tcPr>
            <w:tcW w:w="2500" w:type="pct"/>
            <w:tcBorders>
              <w:bottom w:val="single" w:sz="18" w:space="0" w:color="FFFFFF" w:themeColor="background1"/>
            </w:tcBorders>
            <w:shd w:val="clear" w:color="auto" w:fill="495E00" w:themeFill="accent1" w:themeFillShade="80"/>
          </w:tcPr>
          <w:p w:rsidR="002F6E35" w:rsidRDefault="009035F5">
            <w:pPr>
              <w:pStyle w:val="Yea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fldChar w:fldCharType="begin"/>
            </w:r>
            <w:r>
              <w:instrText xml:space="preserve"> DOCVARIABLE  MonthStart \@  yyyy   \* MERGEFORMAT </w:instrText>
            </w:r>
            <w:r>
              <w:fldChar w:fldCharType="separate"/>
            </w:r>
            <w:r w:rsidR="00D40726">
              <w:t>2025</w:t>
            </w:r>
            <w:r>
              <w:fldChar w:fldCharType="end"/>
            </w:r>
          </w:p>
        </w:tc>
      </w:tr>
      <w:tr w:rsidR="002F6E35" w:rsidTr="00AB29FA">
        <w:trPr>
          <w:trHeight w:hRule="exact"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595959" w:themeFill="text1" w:themeFillTint="A6"/>
          </w:tcPr>
          <w:p w:rsidR="002F6E35" w:rsidRDefault="002F6E35">
            <w:pPr>
              <w:pStyle w:val="Title"/>
            </w:pPr>
          </w:p>
        </w:tc>
        <w:tc>
          <w:tcPr>
            <w:tcW w:w="2500" w:type="pct"/>
            <w:tcBorders>
              <w:top w:val="single" w:sz="18" w:space="0" w:color="FFFFFF" w:themeColor="background1"/>
              <w:bottom w:val="single" w:sz="18" w:space="0" w:color="FFFFFF" w:themeColor="background1"/>
            </w:tcBorders>
            <w:shd w:val="clear" w:color="auto" w:fill="595959" w:themeFill="text1" w:themeFillTint="A6"/>
          </w:tcPr>
          <w:p w:rsidR="002F6E35" w:rsidRDefault="002F6E35">
            <w:pPr>
              <w:pStyle w:val="Subtit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tbl>
      <w:tblPr>
        <w:tblStyle w:val="TableCalendar"/>
        <w:tblW w:w="5000" w:type="pct"/>
        <w:tblLayout w:type="fixed"/>
        <w:tblLook w:val="0420" w:firstRow="1" w:lastRow="0" w:firstColumn="0" w:lastColumn="0" w:noHBand="0" w:noVBand="1"/>
        <w:tblCaption w:val="Layout table"/>
      </w:tblPr>
      <w:tblGrid>
        <w:gridCol w:w="2054"/>
        <w:gridCol w:w="2055"/>
        <w:gridCol w:w="2055"/>
        <w:gridCol w:w="2055"/>
        <w:gridCol w:w="2055"/>
        <w:gridCol w:w="2055"/>
        <w:gridCol w:w="2055"/>
      </w:tblGrid>
      <w:tr w:rsidR="002F6E35" w:rsidTr="002F6E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sdt>
          <w:sdtPr>
            <w:id w:val="1527134494"/>
            <w:placeholder>
              <w:docPart w:val="780A7060AA8F4CF99EC26569F1EEC85A"/>
            </w:placeholder>
            <w:temporary/>
            <w:showingPlcHdr/>
            <w15:appearance w15:val="hidden"/>
          </w:sdtPr>
          <w:sdtEndPr/>
          <w:sdtContent>
            <w:tc>
              <w:tcPr>
                <w:tcW w:w="2054" w:type="dxa"/>
              </w:tcPr>
              <w:p w:rsidR="002F6E35" w:rsidRDefault="009035F5">
                <w:pPr>
                  <w:pStyle w:val="Days"/>
                </w:pPr>
                <w:r>
                  <w:t>Sunday</w:t>
                </w:r>
              </w:p>
            </w:tc>
          </w:sdtContent>
        </w:sdt>
        <w:tc>
          <w:tcPr>
            <w:tcW w:w="2055" w:type="dxa"/>
          </w:tcPr>
          <w:p w:rsidR="002F6E35" w:rsidRDefault="00930038">
            <w:pPr>
              <w:pStyle w:val="Days"/>
            </w:pPr>
            <w:sdt>
              <w:sdtPr>
                <w:id w:val="8650153"/>
                <w:placeholder>
                  <w:docPart w:val="74600D55B6E6438885925534F2C7BBB5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Monday</w:t>
                </w:r>
              </w:sdtContent>
            </w:sdt>
          </w:p>
        </w:tc>
        <w:tc>
          <w:tcPr>
            <w:tcW w:w="2055" w:type="dxa"/>
          </w:tcPr>
          <w:p w:rsidR="002F6E35" w:rsidRDefault="00930038">
            <w:pPr>
              <w:pStyle w:val="Days"/>
            </w:pPr>
            <w:sdt>
              <w:sdtPr>
                <w:id w:val="-1517691135"/>
                <w:placeholder>
                  <w:docPart w:val="75B795CF9DA847BFB61CCD69A9D3F3F7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Tuesday</w:t>
                </w:r>
              </w:sdtContent>
            </w:sdt>
          </w:p>
        </w:tc>
        <w:tc>
          <w:tcPr>
            <w:tcW w:w="2055" w:type="dxa"/>
          </w:tcPr>
          <w:p w:rsidR="002F6E35" w:rsidRDefault="00930038">
            <w:pPr>
              <w:pStyle w:val="Days"/>
            </w:pPr>
            <w:sdt>
              <w:sdtPr>
                <w:id w:val="-1684429625"/>
                <w:placeholder>
                  <w:docPart w:val="25DA3A6451C245BAA1585DBF8CA5C3B3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Wednesday</w:t>
                </w:r>
              </w:sdtContent>
            </w:sdt>
          </w:p>
        </w:tc>
        <w:tc>
          <w:tcPr>
            <w:tcW w:w="2055" w:type="dxa"/>
          </w:tcPr>
          <w:p w:rsidR="002F6E35" w:rsidRDefault="00930038">
            <w:pPr>
              <w:pStyle w:val="Days"/>
            </w:pPr>
            <w:sdt>
              <w:sdtPr>
                <w:id w:val="-1188375605"/>
                <w:placeholder>
                  <w:docPart w:val="453C4AFD98E941E494B19BF69D0F85AE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Thursday</w:t>
                </w:r>
              </w:sdtContent>
            </w:sdt>
          </w:p>
        </w:tc>
        <w:tc>
          <w:tcPr>
            <w:tcW w:w="2055" w:type="dxa"/>
          </w:tcPr>
          <w:p w:rsidR="002F6E35" w:rsidRDefault="00930038">
            <w:pPr>
              <w:pStyle w:val="Days"/>
            </w:pPr>
            <w:sdt>
              <w:sdtPr>
                <w:id w:val="1991825489"/>
                <w:placeholder>
                  <w:docPart w:val="EF8500E219C140DE8D4C3FDACF99D998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Friday</w:t>
                </w:r>
              </w:sdtContent>
            </w:sdt>
          </w:p>
        </w:tc>
        <w:tc>
          <w:tcPr>
            <w:tcW w:w="2055" w:type="dxa"/>
          </w:tcPr>
          <w:p w:rsidR="002F6E35" w:rsidRDefault="00930038">
            <w:pPr>
              <w:pStyle w:val="Days"/>
            </w:pPr>
            <w:sdt>
              <w:sdtPr>
                <w:id w:val="115736794"/>
                <w:placeholder>
                  <w:docPart w:val="29079EF80D584EF79BBD13117D5E02A1"/>
                </w:placeholder>
                <w:temporary/>
                <w:showingPlcHdr/>
                <w15:appearance w15:val="hidden"/>
              </w:sdtPr>
              <w:sdtEndPr/>
              <w:sdtContent>
                <w:r w:rsidR="009035F5">
                  <w:t>Saturday</w:t>
                </w:r>
              </w:sdtContent>
            </w:sdt>
          </w:p>
        </w:tc>
      </w:tr>
      <w:tr w:rsidR="002F6E35" w:rsidTr="002F6E35">
        <w:tc>
          <w:tcPr>
            <w:tcW w:w="2054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 = "Sunday" 1 ""</w:instrText>
            </w:r>
            <w:r>
              <w:fldChar w:fldCharType="end"/>
            </w:r>
          </w:p>
        </w:tc>
        <w:tc>
          <w:tcPr>
            <w:tcW w:w="2055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 = "Monday"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 w:rsidR="00557989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 w:rsidR="00FA21CA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 w:rsidR="00D40726">
              <w:fldChar w:fldCharType="separate"/>
            </w:r>
            <w:r w:rsidR="00D40726">
              <w:rPr>
                <w:noProof/>
              </w:rPr>
              <w:t>1</w:t>
            </w:r>
            <w:r>
              <w:fldChar w:fldCharType="end"/>
            </w:r>
          </w:p>
        </w:tc>
        <w:tc>
          <w:tcPr>
            <w:tcW w:w="2055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 = "Tuesday"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 w:rsidR="00D40726">
              <w:rPr>
                <w:noProof/>
              </w:rPr>
              <w:instrText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 w:rsidR="00D40726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"" </w:instrText>
            </w:r>
            <w:r w:rsidR="00D40726">
              <w:fldChar w:fldCharType="separate"/>
            </w:r>
            <w:r w:rsidR="00D40726">
              <w:rPr>
                <w:noProof/>
              </w:rPr>
              <w:instrText>2</w:instrText>
            </w:r>
            <w:r>
              <w:fldChar w:fldCharType="end"/>
            </w:r>
            <w:r w:rsidR="00D40726">
              <w:fldChar w:fldCharType="separate"/>
            </w:r>
            <w:r w:rsidR="00D40726">
              <w:rPr>
                <w:noProof/>
              </w:rPr>
              <w:t>2</w:t>
            </w:r>
            <w:r>
              <w:fldChar w:fldCharType="end"/>
            </w:r>
          </w:p>
        </w:tc>
        <w:tc>
          <w:tcPr>
            <w:tcW w:w="2055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 = "Wednesday"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 w:rsidR="00D40726">
              <w:rPr>
                <w:noProof/>
              </w:rPr>
              <w:instrText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 w:rsidR="00D40726"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3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3</w:t>
            </w:r>
            <w:r>
              <w:fldChar w:fldCharType="end"/>
            </w:r>
          </w:p>
        </w:tc>
        <w:tc>
          <w:tcPr>
            <w:tcW w:w="2055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= "Thursday"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 w:rsidR="00D40726">
              <w:rPr>
                <w:noProof/>
              </w:rPr>
              <w:instrText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 w:rsidR="00D40726"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4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4</w:t>
            </w:r>
            <w:r>
              <w:fldChar w:fldCharType="end"/>
            </w:r>
          </w:p>
        </w:tc>
        <w:tc>
          <w:tcPr>
            <w:tcW w:w="2055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 = "Friday"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 w:rsidR="00D40726">
              <w:rPr>
                <w:noProof/>
              </w:rPr>
              <w:instrText>4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 w:rsidR="00D40726">
              <w:rPr>
                <w:noProof/>
              </w:rPr>
              <w:instrText>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5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5</w:t>
            </w:r>
            <w:r>
              <w:fldChar w:fldCharType="end"/>
            </w:r>
          </w:p>
        </w:tc>
        <w:tc>
          <w:tcPr>
            <w:tcW w:w="2055" w:type="dxa"/>
            <w:tcBorders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 w:rsidR="00D40726">
              <w:instrText>Monday</w:instrText>
            </w:r>
            <w:r>
              <w:fldChar w:fldCharType="end"/>
            </w:r>
            <w:r>
              <w:instrText xml:space="preserve"> = "Saturday"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=F2 </w:instrText>
            </w:r>
            <w:r>
              <w:fldChar w:fldCharType="separate"/>
            </w:r>
            <w:r w:rsidR="00D40726">
              <w:rPr>
                <w:noProof/>
              </w:rPr>
              <w:instrText>5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=F2+1 </w:instrText>
            </w:r>
            <w:r>
              <w:fldChar w:fldCharType="separate"/>
            </w:r>
            <w:r w:rsidR="00D40726">
              <w:rPr>
                <w:noProof/>
              </w:rPr>
              <w:instrText>6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6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6</w:t>
            </w:r>
            <w:r>
              <w:fldChar w:fldCharType="end"/>
            </w:r>
          </w:p>
        </w:tc>
      </w:tr>
      <w:tr w:rsidR="002F6E35" w:rsidTr="002F6E35">
        <w:trPr>
          <w:trHeight w:hRule="exact" w:val="907"/>
        </w:trPr>
        <w:tc>
          <w:tcPr>
            <w:tcW w:w="2054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5731D6">
            <w:r w:rsidRPr="005731D6">
              <w:rPr>
                <w:highlight w:val="yellow"/>
              </w:rPr>
              <w:t>NIHC day/night warming center meeting</w:t>
            </w:r>
            <w:r w:rsidR="006356F8">
              <w:rPr>
                <w:highlight w:val="yellow"/>
              </w:rPr>
              <w:t xml:space="preserve"> 2:00pm</w:t>
            </w:r>
          </w:p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2F6E35">
        <w:tc>
          <w:tcPr>
            <w:tcW w:w="2054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=G2+1 </w:instrText>
            </w:r>
            <w:r>
              <w:fldChar w:fldCharType="separate"/>
            </w:r>
            <w:r w:rsidR="00D40726">
              <w:rPr>
                <w:noProof/>
              </w:rPr>
              <w:t>7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=A4+1 </w:instrText>
            </w:r>
            <w:r>
              <w:fldChar w:fldCharType="separate"/>
            </w:r>
            <w:r w:rsidR="00D40726">
              <w:rPr>
                <w:noProof/>
              </w:rPr>
              <w:t>8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=B4+1 </w:instrText>
            </w:r>
            <w:r>
              <w:fldChar w:fldCharType="separate"/>
            </w:r>
            <w:r w:rsidR="00D40726">
              <w:rPr>
                <w:noProof/>
              </w:rPr>
              <w:t>9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=C4+1 </w:instrText>
            </w:r>
            <w:r>
              <w:fldChar w:fldCharType="separate"/>
            </w:r>
            <w:r w:rsidR="00D40726">
              <w:rPr>
                <w:noProof/>
              </w:rPr>
              <w:t>10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=D4+1 </w:instrText>
            </w:r>
            <w:r>
              <w:fldChar w:fldCharType="separate"/>
            </w:r>
            <w:r w:rsidR="00D40726">
              <w:rPr>
                <w:noProof/>
              </w:rPr>
              <w:t>11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=E4+1 </w:instrText>
            </w:r>
            <w:r>
              <w:fldChar w:fldCharType="separate"/>
            </w:r>
            <w:r w:rsidR="00D40726">
              <w:rPr>
                <w:noProof/>
              </w:rPr>
              <w:t>12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=F4+1 </w:instrText>
            </w:r>
            <w:r>
              <w:fldChar w:fldCharType="separate"/>
            </w:r>
            <w:r w:rsidR="00D40726">
              <w:rPr>
                <w:noProof/>
              </w:rPr>
              <w:t>13</w:t>
            </w:r>
            <w:r>
              <w:fldChar w:fldCharType="end"/>
            </w:r>
          </w:p>
        </w:tc>
      </w:tr>
      <w:tr w:rsidR="002F6E35" w:rsidTr="002F6E35">
        <w:trPr>
          <w:trHeight w:hRule="exact" w:val="907"/>
        </w:trPr>
        <w:tc>
          <w:tcPr>
            <w:tcW w:w="2054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6356F8">
            <w:bookmarkStart w:id="0" w:name="_GoBack"/>
            <w:bookmarkEnd w:id="0"/>
            <w:r w:rsidRPr="006356F8">
              <w:rPr>
                <w:highlight w:val="yellow"/>
              </w:rPr>
              <w:t>JEDI committee 2:00pm</w:t>
            </w:r>
          </w:p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2F6E35">
        <w:tc>
          <w:tcPr>
            <w:tcW w:w="2054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=G4+1 </w:instrText>
            </w:r>
            <w:r>
              <w:fldChar w:fldCharType="separate"/>
            </w:r>
            <w:r w:rsidR="00D40726">
              <w:rPr>
                <w:noProof/>
              </w:rPr>
              <w:t>14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=A6+1 </w:instrText>
            </w:r>
            <w:r>
              <w:fldChar w:fldCharType="separate"/>
            </w:r>
            <w:r w:rsidR="00D40726">
              <w:rPr>
                <w:noProof/>
              </w:rPr>
              <w:t>15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=B6+1 </w:instrText>
            </w:r>
            <w:r>
              <w:fldChar w:fldCharType="separate"/>
            </w:r>
            <w:r w:rsidR="00D40726">
              <w:rPr>
                <w:noProof/>
              </w:rPr>
              <w:t>16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=C6+1 </w:instrText>
            </w:r>
            <w:r>
              <w:fldChar w:fldCharType="separate"/>
            </w:r>
            <w:r w:rsidR="00D40726">
              <w:rPr>
                <w:noProof/>
              </w:rPr>
              <w:t>17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=D6+1 </w:instrText>
            </w:r>
            <w:r>
              <w:fldChar w:fldCharType="separate"/>
            </w:r>
            <w:r w:rsidR="00D40726">
              <w:rPr>
                <w:noProof/>
              </w:rPr>
              <w:t>18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=E6+1 </w:instrText>
            </w:r>
            <w:r>
              <w:fldChar w:fldCharType="separate"/>
            </w:r>
            <w:r w:rsidR="00D40726">
              <w:rPr>
                <w:noProof/>
              </w:rPr>
              <w:t>19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=F6+1 </w:instrText>
            </w:r>
            <w:r>
              <w:fldChar w:fldCharType="separate"/>
            </w:r>
            <w:r w:rsidR="00D40726">
              <w:rPr>
                <w:noProof/>
              </w:rPr>
              <w:t>20</w:t>
            </w:r>
            <w:r>
              <w:fldChar w:fldCharType="end"/>
            </w:r>
          </w:p>
        </w:tc>
      </w:tr>
      <w:tr w:rsidR="002F6E35" w:rsidTr="002F6E35">
        <w:trPr>
          <w:trHeight w:hRule="exact" w:val="907"/>
        </w:trPr>
        <w:tc>
          <w:tcPr>
            <w:tcW w:w="2054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Pr="006356F8" w:rsidRDefault="006356F8">
            <w:pPr>
              <w:rPr>
                <w:highlight w:val="yellow"/>
              </w:rPr>
            </w:pPr>
            <w:r w:rsidRPr="006356F8">
              <w:rPr>
                <w:highlight w:val="yellow"/>
              </w:rPr>
              <w:t>NIHC day/night warming center meeting 2:00pm NIHC full membership meeting 3:00pm</w:t>
            </w:r>
          </w:p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2F6E35">
        <w:tc>
          <w:tcPr>
            <w:tcW w:w="2054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=G6+1 </w:instrText>
            </w:r>
            <w:r>
              <w:fldChar w:fldCharType="separate"/>
            </w:r>
            <w:r w:rsidR="00D40726">
              <w:rPr>
                <w:noProof/>
              </w:rPr>
              <w:t>21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=A8+1 </w:instrText>
            </w:r>
            <w:r>
              <w:fldChar w:fldCharType="separate"/>
            </w:r>
            <w:r w:rsidR="00D40726">
              <w:rPr>
                <w:noProof/>
              </w:rPr>
              <w:t>22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=B8+1 </w:instrText>
            </w:r>
            <w:r>
              <w:fldChar w:fldCharType="separate"/>
            </w:r>
            <w:r w:rsidR="00D40726">
              <w:rPr>
                <w:noProof/>
              </w:rPr>
              <w:t>23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=C8+1 </w:instrText>
            </w:r>
            <w:r>
              <w:fldChar w:fldCharType="separate"/>
            </w:r>
            <w:r w:rsidR="00D40726">
              <w:rPr>
                <w:noProof/>
              </w:rPr>
              <w:t>24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=D8+1 </w:instrText>
            </w:r>
            <w:r>
              <w:fldChar w:fldCharType="separate"/>
            </w:r>
            <w:r w:rsidR="00D40726">
              <w:rPr>
                <w:noProof/>
              </w:rPr>
              <w:t>25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=E8+1 </w:instrText>
            </w:r>
            <w:r>
              <w:fldChar w:fldCharType="separate"/>
            </w:r>
            <w:r w:rsidR="00D40726">
              <w:rPr>
                <w:noProof/>
              </w:rPr>
              <w:t>26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 =F8+1 </w:instrText>
            </w:r>
            <w:r>
              <w:fldChar w:fldCharType="separate"/>
            </w:r>
            <w:r w:rsidR="00D40726">
              <w:rPr>
                <w:noProof/>
              </w:rPr>
              <w:t>27</w:t>
            </w:r>
            <w:r>
              <w:fldChar w:fldCharType="end"/>
            </w:r>
          </w:p>
        </w:tc>
      </w:tr>
      <w:tr w:rsidR="002F6E35" w:rsidTr="002F6E35">
        <w:trPr>
          <w:trHeight w:hRule="exact" w:val="907"/>
        </w:trPr>
        <w:tc>
          <w:tcPr>
            <w:tcW w:w="2054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2F6E35">
        <w:tc>
          <w:tcPr>
            <w:tcW w:w="2054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=G8</w:instrText>
            </w:r>
            <w:r>
              <w:fldChar w:fldCharType="separate"/>
            </w:r>
            <w:r w:rsidR="00D40726"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=G8 </w:instrText>
            </w:r>
            <w:r>
              <w:fldChar w:fldCharType="separate"/>
            </w:r>
            <w:r w:rsidR="00D40726">
              <w:rPr>
                <w:noProof/>
              </w:rPr>
              <w:instrText>27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=G8+1 </w:instrText>
            </w:r>
            <w:r>
              <w:fldChar w:fldCharType="separate"/>
            </w:r>
            <w:r w:rsidR="00D40726"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28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28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 w:rsidR="00D40726"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 w:rsidR="00D40726">
              <w:rPr>
                <w:noProof/>
              </w:rPr>
              <w:instrText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 w:rsidR="00D40726"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29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29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 w:rsidR="00D40726"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 w:rsidR="00D40726">
              <w:rPr>
                <w:noProof/>
              </w:rPr>
              <w:instrText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 w:rsidR="00D40726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30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30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 w:rsidR="00D40726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 w:rsidR="00D40726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 w:rsidR="00D40726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31</w:instrText>
            </w:r>
            <w:r>
              <w:fldChar w:fldCharType="end"/>
            </w:r>
            <w:r>
              <w:fldChar w:fldCharType="separate"/>
            </w:r>
            <w:r w:rsidR="00D40726">
              <w:rPr>
                <w:noProof/>
              </w:rPr>
              <w:t>31</w:t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 w:rsidR="00D40726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 w:rsidR="00D40726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 w:rsidR="00557989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 w:rsidR="00D40726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 w:rsidR="00557989"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 w:rsidR="00557989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 w:rsidR="00D40726">
              <w:rPr>
                <w:noProof/>
              </w:rPr>
              <w:instrText>31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  <w:bottom w:val="nil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=F10</w:instrText>
            </w:r>
            <w:r>
              <w:fldChar w:fldCharType="separate"/>
            </w:r>
            <w:r w:rsidR="00D40726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=F10 </w:instrText>
            </w:r>
            <w:r>
              <w:fldChar w:fldCharType="separate"/>
            </w:r>
            <w:r w:rsidR="00557989"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 w:rsidR="00D40726"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=F10+1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</w:tr>
      <w:tr w:rsidR="002F6E35" w:rsidTr="002F6E35">
        <w:trPr>
          <w:trHeight w:hRule="exact" w:val="907"/>
        </w:trPr>
        <w:tc>
          <w:tcPr>
            <w:tcW w:w="2054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  <w:tc>
          <w:tcPr>
            <w:tcW w:w="2055" w:type="dxa"/>
            <w:tcBorders>
              <w:top w:val="nil"/>
              <w:bottom w:val="single" w:sz="6" w:space="0" w:color="BFBFBF" w:themeColor="background1" w:themeShade="BF"/>
            </w:tcBorders>
          </w:tcPr>
          <w:p w:rsidR="002F6E35" w:rsidRDefault="002F6E35"/>
        </w:tc>
      </w:tr>
      <w:tr w:rsidR="002F6E35" w:rsidTr="002F6E35">
        <w:tc>
          <w:tcPr>
            <w:tcW w:w="2054" w:type="dxa"/>
            <w:tcBorders>
              <w:top w:val="single" w:sz="6" w:space="0" w:color="BFBFBF" w:themeColor="background1" w:themeShade="BF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=G10</w:instrText>
            </w:r>
            <w:r>
              <w:fldChar w:fldCharType="separate"/>
            </w:r>
            <w:r w:rsidR="00D40726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=G10 </w:instrText>
            </w:r>
            <w:r>
              <w:fldChar w:fldCharType="separate"/>
            </w:r>
            <w:r>
              <w:rPr>
                <w:noProof/>
              </w:rPr>
              <w:instrText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=G10+1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</w:tcBorders>
          </w:tcPr>
          <w:p w:rsidR="002F6E35" w:rsidRDefault="009035F5">
            <w:pPr>
              <w:pStyle w:val="Dates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 w:rsidR="00D40726">
              <w:rPr>
                <w:noProof/>
              </w:rPr>
              <w:instrText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rPr>
                <w:noProof/>
              </w:rPr>
              <w:instrText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2055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2055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2055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2055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  <w:tc>
          <w:tcPr>
            <w:tcW w:w="2055" w:type="dxa"/>
            <w:tcBorders>
              <w:top w:val="single" w:sz="6" w:space="0" w:color="BFBFBF" w:themeColor="background1" w:themeShade="BF"/>
            </w:tcBorders>
          </w:tcPr>
          <w:p w:rsidR="002F6E35" w:rsidRDefault="002F6E35">
            <w:pPr>
              <w:pStyle w:val="Dates"/>
            </w:pPr>
          </w:p>
        </w:tc>
      </w:tr>
      <w:tr w:rsidR="002F6E35" w:rsidTr="002F6E35">
        <w:trPr>
          <w:trHeight w:hRule="exact" w:val="907"/>
        </w:trPr>
        <w:tc>
          <w:tcPr>
            <w:tcW w:w="2054" w:type="dxa"/>
          </w:tcPr>
          <w:p w:rsidR="002F6E35" w:rsidRDefault="002F6E35"/>
        </w:tc>
        <w:tc>
          <w:tcPr>
            <w:tcW w:w="2055" w:type="dxa"/>
          </w:tcPr>
          <w:p w:rsidR="002F6E35" w:rsidRDefault="002F6E35"/>
        </w:tc>
        <w:tc>
          <w:tcPr>
            <w:tcW w:w="2055" w:type="dxa"/>
          </w:tcPr>
          <w:p w:rsidR="002F6E35" w:rsidRDefault="002F6E35"/>
        </w:tc>
        <w:tc>
          <w:tcPr>
            <w:tcW w:w="2055" w:type="dxa"/>
          </w:tcPr>
          <w:p w:rsidR="002F6E35" w:rsidRDefault="002F6E35"/>
        </w:tc>
        <w:tc>
          <w:tcPr>
            <w:tcW w:w="2055" w:type="dxa"/>
          </w:tcPr>
          <w:p w:rsidR="002F6E35" w:rsidRDefault="002F6E35"/>
        </w:tc>
        <w:tc>
          <w:tcPr>
            <w:tcW w:w="2055" w:type="dxa"/>
          </w:tcPr>
          <w:p w:rsidR="002F6E35" w:rsidRDefault="002F6E35"/>
        </w:tc>
        <w:tc>
          <w:tcPr>
            <w:tcW w:w="2055" w:type="dxa"/>
          </w:tcPr>
          <w:p w:rsidR="002F6E35" w:rsidRDefault="002F6E35"/>
        </w:tc>
      </w:tr>
    </w:tbl>
    <w:p w:rsidR="002F6E35" w:rsidRDefault="002F6E35"/>
    <w:sectPr w:rsidR="002F6E3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038" w:rsidRDefault="00930038">
      <w:pPr>
        <w:spacing w:before="0" w:after="0"/>
      </w:pPr>
      <w:r>
        <w:separator/>
      </w:r>
    </w:p>
  </w:endnote>
  <w:endnote w:type="continuationSeparator" w:id="0">
    <w:p w:rsidR="00930038" w:rsidRDefault="0093003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038" w:rsidRDefault="00930038">
      <w:pPr>
        <w:spacing w:before="0" w:after="0"/>
      </w:pPr>
      <w:r>
        <w:separator/>
      </w:r>
    </w:p>
  </w:footnote>
  <w:footnote w:type="continuationSeparator" w:id="0">
    <w:p w:rsidR="00930038" w:rsidRDefault="0093003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12/31/2025"/>
    <w:docVar w:name="MonthStart" w:val="12/1/2025"/>
    <w:docVar w:name="ShowDynamicGuides" w:val="1"/>
    <w:docVar w:name="ShowMarginGuides" w:val="0"/>
    <w:docVar w:name="ShowOutlines" w:val="0"/>
    <w:docVar w:name="ShowStaticGuides" w:val="0"/>
  </w:docVars>
  <w:rsids>
    <w:rsidRoot w:val="00D40726"/>
    <w:rsid w:val="00056814"/>
    <w:rsid w:val="0006779F"/>
    <w:rsid w:val="000A20FE"/>
    <w:rsid w:val="0011772B"/>
    <w:rsid w:val="0027720C"/>
    <w:rsid w:val="002F6E35"/>
    <w:rsid w:val="003D7DDA"/>
    <w:rsid w:val="00406C2A"/>
    <w:rsid w:val="00454FED"/>
    <w:rsid w:val="004C5B17"/>
    <w:rsid w:val="005562FE"/>
    <w:rsid w:val="00557989"/>
    <w:rsid w:val="005731D6"/>
    <w:rsid w:val="006356F8"/>
    <w:rsid w:val="007564A4"/>
    <w:rsid w:val="007777B1"/>
    <w:rsid w:val="007A49F2"/>
    <w:rsid w:val="00874C9A"/>
    <w:rsid w:val="009035F5"/>
    <w:rsid w:val="00930038"/>
    <w:rsid w:val="00944085"/>
    <w:rsid w:val="00946A27"/>
    <w:rsid w:val="009A0FFF"/>
    <w:rsid w:val="00A4654E"/>
    <w:rsid w:val="00A73BBF"/>
    <w:rsid w:val="00AB29FA"/>
    <w:rsid w:val="00B70858"/>
    <w:rsid w:val="00B8151A"/>
    <w:rsid w:val="00C11D39"/>
    <w:rsid w:val="00C71D73"/>
    <w:rsid w:val="00C7735D"/>
    <w:rsid w:val="00CB1C1C"/>
    <w:rsid w:val="00D17693"/>
    <w:rsid w:val="00D40726"/>
    <w:rsid w:val="00DF051F"/>
    <w:rsid w:val="00DF32DE"/>
    <w:rsid w:val="00E02644"/>
    <w:rsid w:val="00E54E11"/>
    <w:rsid w:val="00EA1691"/>
    <w:rsid w:val="00EB320B"/>
    <w:rsid w:val="00FA21CA"/>
    <w:rsid w:val="00FF2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B505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8"/>
        <w:szCs w:val="18"/>
        <w:lang w:val="en-US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uiPriority w:val="1"/>
    <w:qFormat/>
    <w:pPr>
      <w:spacing w:before="0" w:after="0"/>
    </w:pPr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uiPriority w:val="2"/>
    <w:qFormat/>
    <w:pPr>
      <w:spacing w:before="0"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paragraph" w:styleId="Subtitle">
    <w:name w:val="Subtitle"/>
    <w:basedOn w:val="Normal"/>
    <w:link w:val="SubtitleChar"/>
    <w:uiPriority w:val="4"/>
    <w:qFormat/>
    <w:pPr>
      <w:spacing w:before="0" w:after="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4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link w:val="TitleChar"/>
    <w:uiPriority w:val="3"/>
    <w:qFormat/>
    <w:pPr>
      <w:spacing w:before="0" w:after="0"/>
    </w:pPr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Days">
    <w:name w:val="Days"/>
    <w:basedOn w:val="Normal"/>
    <w:uiPriority w:val="5"/>
    <w:qFormat/>
    <w:pPr>
      <w:jc w:val="center"/>
    </w:pPr>
    <w:rPr>
      <w:color w:val="595959" w:themeColor="text1" w:themeTint="A6"/>
      <w:sz w:val="22"/>
      <w:szCs w:val="24"/>
    </w:rPr>
  </w:style>
  <w:style w:type="table" w:customStyle="1" w:styleId="TableCalendar">
    <w:name w:val="Table Calendar"/>
    <w:basedOn w:val="TableNormal"/>
    <w:tblPr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Dates">
    <w:name w:val="Dates"/>
    <w:basedOn w:val="Normal"/>
    <w:uiPriority w:val="6"/>
    <w:qFormat/>
    <w:pPr>
      <w:spacing w:before="0" w:after="0"/>
      <w:jc w:val="right"/>
    </w:pPr>
    <w:rPr>
      <w:color w:val="595959" w:themeColor="text1" w:themeTint="A6"/>
      <w:sz w:val="22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sz w:val="20"/>
    </w:rPr>
  </w:style>
  <w:style w:type="paragraph" w:styleId="BalloonText">
    <w:name w:val="Balloon Text"/>
    <w:basedOn w:val="Normal"/>
    <w:link w:val="BalloonTextChar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</w:style>
  <w:style w:type="paragraph" w:styleId="BlockText">
    <w:name w:val="Block Text"/>
    <w:basedOn w:val="Normal"/>
    <w:semiHidden/>
    <w:unhideWhenUsed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b/>
      <w:bCs/>
      <w:color w:val="92BC00" w:themeColor="accent1"/>
    </w:rPr>
  </w:style>
  <w:style w:type="paragraph" w:styleId="Closing">
    <w:name w:val="Closing"/>
    <w:basedOn w:val="Normal"/>
    <w:link w:val="ClosingChar"/>
    <w:semiHidden/>
    <w:unhideWhenUsed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</w:style>
  <w:style w:type="character" w:customStyle="1" w:styleId="DateChar">
    <w:name w:val="Date Char"/>
    <w:basedOn w:val="DefaultParagraphFont"/>
    <w:link w:val="Date"/>
    <w:semiHidden/>
    <w:rPr>
      <w:sz w:val="20"/>
    </w:rPr>
  </w:style>
  <w:style w:type="paragraph" w:styleId="DocumentMap">
    <w:name w:val="Document Map"/>
    <w:basedOn w:val="Normal"/>
    <w:link w:val="DocumentMapChar"/>
    <w:semiHidden/>
    <w:unhideWhenUsed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basedOn w:val="DefaultParagraphFont"/>
    <w:link w:val="E-mailSignature"/>
    <w:semiHidden/>
    <w:rPr>
      <w:sz w:val="20"/>
    </w:rPr>
  </w:style>
  <w:style w:type="paragraph" w:styleId="EndnoteText">
    <w:name w:val="endnote text"/>
    <w:basedOn w:val="Normal"/>
    <w:link w:val="EndnoteTextChar"/>
    <w:semiHidden/>
    <w:unhideWhenUsed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Pr>
      <w:sz w:val="20"/>
      <w:szCs w:val="20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uiPriority w:val="99"/>
    <w:unhideWhenUsed/>
    <w:pPr>
      <w:spacing w:before="0" w:after="0"/>
    </w:pPr>
  </w:style>
  <w:style w:type="paragraph" w:styleId="FootnoteText">
    <w:name w:val="footnote text"/>
    <w:basedOn w:val="Normal"/>
    <w:link w:val="FootnoteTextChar"/>
    <w:semiHidden/>
    <w:unhideWhenUsed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Header">
    <w:name w:val="header"/>
    <w:basedOn w:val="Normal"/>
    <w:link w:val="HeaderChar"/>
    <w:uiPriority w:val="99"/>
    <w:unhideWhenUsed/>
    <w:pPr>
      <w:spacing w:before="0" w:after="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unhideWhenUsed/>
    <w:pPr>
      <w:ind w:left="360" w:hanging="360"/>
      <w:contextualSpacing/>
    </w:pPr>
  </w:style>
  <w:style w:type="paragraph" w:styleId="List2">
    <w:name w:val="List 2"/>
    <w:basedOn w:val="Normal"/>
    <w:semiHidden/>
    <w:unhideWhenUsed/>
    <w:pPr>
      <w:ind w:left="720" w:hanging="360"/>
      <w:contextualSpacing/>
    </w:pPr>
  </w:style>
  <w:style w:type="paragraph" w:styleId="List3">
    <w:name w:val="List 3"/>
    <w:basedOn w:val="Normal"/>
    <w:semiHidden/>
    <w:unhideWhenUsed/>
    <w:pPr>
      <w:ind w:left="1080" w:hanging="360"/>
      <w:contextualSpacing/>
    </w:pPr>
  </w:style>
  <w:style w:type="paragraph" w:styleId="List4">
    <w:name w:val="List 4"/>
    <w:basedOn w:val="Normal"/>
    <w:semiHidden/>
    <w:unhideWhenUsed/>
    <w:pPr>
      <w:ind w:left="1440" w:hanging="360"/>
      <w:contextualSpacing/>
    </w:pPr>
  </w:style>
  <w:style w:type="paragraph" w:styleId="List5">
    <w:name w:val="List 5"/>
    <w:basedOn w:val="Normal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0"/>
      </w:numPr>
      <w:contextualSpacing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basedOn w:val="DefaultParagraphFont"/>
    <w:link w:val="NoteHeading"/>
    <w:semiHidden/>
    <w:rPr>
      <w:sz w:val="20"/>
    </w:rPr>
  </w:style>
  <w:style w:type="paragraph" w:styleId="PlainText">
    <w:name w:val="Plain Text"/>
    <w:basedOn w:val="Normal"/>
    <w:link w:val="PlainTextChar"/>
    <w:semiHidden/>
    <w:unhideWhenUsed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semiHidden/>
    <w:unhideWhenUsed/>
  </w:style>
  <w:style w:type="character" w:customStyle="1" w:styleId="SalutationChar">
    <w:name w:val="Salutation Char"/>
    <w:basedOn w:val="DefaultParagraphFont"/>
    <w:link w:val="Salutation"/>
    <w:semiHidden/>
    <w:rPr>
      <w:sz w:val="20"/>
    </w:rPr>
  </w:style>
  <w:style w:type="paragraph" w:styleId="Signature">
    <w:name w:val="Signature"/>
    <w:basedOn w:val="Normal"/>
    <w:link w:val="SignatureChar"/>
    <w:semiHidden/>
    <w:unhideWhenUsed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pPr>
      <w:outlineLvl w:val="9"/>
    </w:pPr>
  </w:style>
  <w:style w:type="character" w:customStyle="1" w:styleId="HeaderChar">
    <w:name w:val="Header Char"/>
    <w:basedOn w:val="DefaultParagraphFont"/>
    <w:link w:val="Header"/>
    <w:uiPriority w:val="99"/>
  </w:style>
  <w:style w:type="table" w:styleId="GridTable1Light-Accent2">
    <w:name w:val="Grid Table 1 Light Accent 2"/>
    <w:basedOn w:val="TableNormal"/>
    <w:uiPriority w:val="46"/>
    <w:rsid w:val="00AB29FA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95E00" w:themeFill="accent1" w:themeFillShade="80"/>
      </w:tcPr>
    </w:tblStylePr>
    <w:tblStylePr w:type="lastRow">
      <w:rPr>
        <w:b/>
        <w:bCs/>
      </w:rPr>
      <w:tblPr/>
      <w:tcPr>
        <w:tcBorders>
          <w:top w:val="double" w:sz="2" w:space="0" w:color="E7BB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AB29F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culuca\AppData\Roaming\Microsoft\Templates\Banner%20calendar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0A7060AA8F4CF99EC26569F1EEC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13208B-EA42-4C87-AA12-C7992536B988}"/>
      </w:docPartPr>
      <w:docPartBody>
        <w:p w:rsidR="00000000" w:rsidRDefault="00B90213">
          <w:pPr>
            <w:pStyle w:val="780A7060AA8F4CF99EC26569F1EEC85A"/>
          </w:pPr>
          <w:r>
            <w:t>Sunday</w:t>
          </w:r>
        </w:p>
      </w:docPartBody>
    </w:docPart>
    <w:docPart>
      <w:docPartPr>
        <w:name w:val="74600D55B6E6438885925534F2C7BB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33D91-D36C-4CCD-B8F7-6B62FA811D99}"/>
      </w:docPartPr>
      <w:docPartBody>
        <w:p w:rsidR="00000000" w:rsidRDefault="00B90213">
          <w:pPr>
            <w:pStyle w:val="74600D55B6E6438885925534F2C7BBB5"/>
          </w:pPr>
          <w:r>
            <w:t>Monday</w:t>
          </w:r>
        </w:p>
      </w:docPartBody>
    </w:docPart>
    <w:docPart>
      <w:docPartPr>
        <w:name w:val="75B795CF9DA847BFB61CCD69A9D3F3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8FD285-EF22-419F-9C65-7308E60819DF}"/>
      </w:docPartPr>
      <w:docPartBody>
        <w:p w:rsidR="00000000" w:rsidRDefault="00B90213">
          <w:pPr>
            <w:pStyle w:val="75B795CF9DA847BFB61CCD69A9D3F3F7"/>
          </w:pPr>
          <w:r>
            <w:t>Tuesday</w:t>
          </w:r>
        </w:p>
      </w:docPartBody>
    </w:docPart>
    <w:docPart>
      <w:docPartPr>
        <w:name w:val="25DA3A6451C245BAA1585DBF8CA5C3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6AF7E-D291-4F25-B09E-B09255011E96}"/>
      </w:docPartPr>
      <w:docPartBody>
        <w:p w:rsidR="00000000" w:rsidRDefault="00B90213">
          <w:pPr>
            <w:pStyle w:val="25DA3A6451C245BAA1585DBF8CA5C3B3"/>
          </w:pPr>
          <w:r>
            <w:t>Wednesday</w:t>
          </w:r>
        </w:p>
      </w:docPartBody>
    </w:docPart>
    <w:docPart>
      <w:docPartPr>
        <w:name w:val="453C4AFD98E941E494B19BF69D0F85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52DDC-1AF4-41EE-B1A9-207322C82E92}"/>
      </w:docPartPr>
      <w:docPartBody>
        <w:p w:rsidR="00000000" w:rsidRDefault="00B90213">
          <w:pPr>
            <w:pStyle w:val="453C4AFD98E941E494B19BF69D0F85AE"/>
          </w:pPr>
          <w:r>
            <w:t>Thursday</w:t>
          </w:r>
        </w:p>
      </w:docPartBody>
    </w:docPart>
    <w:docPart>
      <w:docPartPr>
        <w:name w:val="EF8500E219C140DE8D4C3FDACF99D9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F60F1-86B6-41DE-8A34-5577B977265B}"/>
      </w:docPartPr>
      <w:docPartBody>
        <w:p w:rsidR="00000000" w:rsidRDefault="00B90213">
          <w:pPr>
            <w:pStyle w:val="EF8500E219C140DE8D4C3FDACF99D998"/>
          </w:pPr>
          <w:r>
            <w:t>Friday</w:t>
          </w:r>
        </w:p>
      </w:docPartBody>
    </w:docPart>
    <w:docPart>
      <w:docPartPr>
        <w:name w:val="29079EF80D584EF79BBD13117D5E0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339507-C436-455C-AB27-D3394880073E}"/>
      </w:docPartPr>
      <w:docPartBody>
        <w:p w:rsidR="00000000" w:rsidRDefault="00B90213">
          <w:pPr>
            <w:pStyle w:val="29079EF80D584EF79BBD13117D5E02A1"/>
          </w:pPr>
          <w:r>
            <w:t>Saturday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PMincho">
    <w:altName w:val="MS Gothic"/>
    <w:charset w:val="80"/>
    <w:family w:val="roman"/>
    <w:pitch w:val="variable"/>
    <w:sig w:usb0="E00002FF" w:usb1="6AC7FDFB" w:usb2="08000012" w:usb3="00000000" w:csb0="0002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213"/>
    <w:rsid w:val="00B9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80A7060AA8F4CF99EC26569F1EEC85A">
    <w:name w:val="780A7060AA8F4CF99EC26569F1EEC85A"/>
  </w:style>
  <w:style w:type="paragraph" w:customStyle="1" w:styleId="74600D55B6E6438885925534F2C7BBB5">
    <w:name w:val="74600D55B6E6438885925534F2C7BBB5"/>
  </w:style>
  <w:style w:type="paragraph" w:customStyle="1" w:styleId="75B795CF9DA847BFB61CCD69A9D3F3F7">
    <w:name w:val="75B795CF9DA847BFB61CCD69A9D3F3F7"/>
  </w:style>
  <w:style w:type="paragraph" w:customStyle="1" w:styleId="25DA3A6451C245BAA1585DBF8CA5C3B3">
    <w:name w:val="25DA3A6451C245BAA1585DBF8CA5C3B3"/>
  </w:style>
  <w:style w:type="paragraph" w:customStyle="1" w:styleId="453C4AFD98E941E494B19BF69D0F85AE">
    <w:name w:val="453C4AFD98E941E494B19BF69D0F85AE"/>
  </w:style>
  <w:style w:type="paragraph" w:customStyle="1" w:styleId="EF8500E219C140DE8D4C3FDACF99D998">
    <w:name w:val="EF8500E219C140DE8D4C3FDACF99D998"/>
  </w:style>
  <w:style w:type="paragraph" w:customStyle="1" w:styleId="29079EF80D584EF79BBD13117D5E02A1">
    <w:name w:val="29079EF80D584EF79BBD13117D5E02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6e0ed944f324437a1628d920c25a1c7c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edbd56de57fb331bd1e5e8af7e1d85f1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A7F36B-DA45-4674-9A9C-D2F273A01FC3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12A51EE3-AB9C-4DB3-AC75-4DBBFD98BB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B734D-909D-475E-8617-D7568B916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</Template>
  <TotalTime>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2025-12-03T19:57:00Z</dcterms:created>
  <dcterms:modified xsi:type="dcterms:W3CDTF">2025-12-03T20:26:00Z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